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B5C56" w14:textId="77777777"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  <w:highlight w:val="yellow"/>
        </w:rPr>
      </w:pP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สรุปข้อมูลสถิติการให้บริการตามภารกิจของหน่วยงาน ณ จุดให้บริการ 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(Walk-in)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>.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ศ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.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14:paraId="28522CD4" w14:textId="77777777" w:rsidR="006E5A71" w:rsidRPr="00462800" w:rsidRDefault="0077094C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ระหว่างวันที่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1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ตุลาคม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2565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– 3</w:t>
      </w:r>
      <w:r w:rsidR="00462800">
        <w:rPr>
          <w:rFonts w:ascii="TH SarabunIT๙" w:eastAsia="Sarabun" w:hAnsi="TH SarabunIT๙" w:cs="TH SarabunIT๙"/>
          <w:b/>
          <w:sz w:val="36"/>
          <w:szCs w:val="36"/>
        </w:rPr>
        <w:t>0</w:t>
      </w:r>
      <w:r w:rsidRPr="00462800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r w:rsidRPr="00462800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กันยายน </w:t>
      </w:r>
      <w:r w:rsidR="004B0964" w:rsidRPr="00462800">
        <w:rPr>
          <w:rFonts w:ascii="TH SarabunIT๙" w:eastAsia="Sarabun" w:hAnsi="TH SarabunIT๙" w:cs="TH SarabunIT๙"/>
          <w:b/>
          <w:sz w:val="36"/>
          <w:szCs w:val="36"/>
        </w:rPr>
        <w:t>2566</w:t>
      </w:r>
    </w:p>
    <w:p w14:paraId="738E95D5" w14:textId="77777777" w:rsidR="006E5A71" w:rsidRPr="002F184E" w:rsidRDefault="002F184E">
      <w:pPr>
        <w:jc w:val="center"/>
        <w:rPr>
          <w:rFonts w:ascii="TH SarabunIT๙" w:eastAsia="Sarabun" w:hAnsi="TH SarabunIT๙" w:cs="TH SarabunIT๙"/>
          <w:b/>
          <w:color w:val="000000" w:themeColor="text1"/>
          <w:sz w:val="36"/>
          <w:szCs w:val="36"/>
        </w:rPr>
      </w:pPr>
      <w:r w:rsidRPr="002F184E">
        <w:rPr>
          <w:rFonts w:ascii="TH SarabunIT๙" w:eastAsia="Sarabun" w:hAnsi="TH SarabunIT๙" w:cs="TH SarabunIT๙" w:hint="cs"/>
          <w:b/>
          <w:bCs/>
          <w:color w:val="000000" w:themeColor="text1"/>
          <w:sz w:val="36"/>
          <w:szCs w:val="36"/>
          <w:cs/>
        </w:rPr>
        <w:t>องค์การบริหารส่วนตำบลหนองไฮ อำเภอสำโรง จังหวัดอุบลราชธานี</w:t>
      </w:r>
    </w:p>
    <w:tbl>
      <w:tblPr>
        <w:tblStyle w:val="a6"/>
        <w:tblW w:w="15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682"/>
        <w:gridCol w:w="868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597"/>
        <w:gridCol w:w="709"/>
        <w:gridCol w:w="899"/>
      </w:tblGrid>
      <w:tr w:rsidR="006E5A71" w:rsidRPr="00462800" w14:paraId="7E7CF338" w14:textId="77777777" w:rsidTr="004B0964">
        <w:tc>
          <w:tcPr>
            <w:tcW w:w="705" w:type="dxa"/>
            <w:vMerge w:val="restart"/>
            <w:shd w:val="clear" w:color="auto" w:fill="FFD965"/>
          </w:tcPr>
          <w:p w14:paraId="4016FDE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4682" w:type="dxa"/>
            <w:vMerge w:val="restart"/>
            <w:shd w:val="clear" w:color="auto" w:fill="FFD965"/>
          </w:tcPr>
          <w:p w14:paraId="4D171B3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ภารกิจ          </w:t>
            </w:r>
          </w:p>
        </w:tc>
        <w:tc>
          <w:tcPr>
            <w:tcW w:w="8789" w:type="dxa"/>
            <w:gridSpan w:val="12"/>
            <w:shd w:val="clear" w:color="auto" w:fill="FFD965"/>
          </w:tcPr>
          <w:p w14:paraId="0A7C3C2B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899" w:type="dxa"/>
            <w:vMerge w:val="restart"/>
            <w:shd w:val="clear" w:color="auto" w:fill="FFD965"/>
          </w:tcPr>
          <w:p w14:paraId="5B1CE4A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 xml:space="preserve">รวม   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(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ราย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)</w:t>
            </w:r>
          </w:p>
        </w:tc>
      </w:tr>
      <w:tr w:rsidR="006E5A71" w:rsidRPr="00462800" w14:paraId="063A3560" w14:textId="77777777" w:rsidTr="004B0964">
        <w:tc>
          <w:tcPr>
            <w:tcW w:w="705" w:type="dxa"/>
            <w:vMerge/>
            <w:shd w:val="clear" w:color="auto" w:fill="FFD965"/>
          </w:tcPr>
          <w:p w14:paraId="1A8BA4A8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82" w:type="dxa"/>
            <w:vMerge/>
            <w:shd w:val="clear" w:color="auto" w:fill="FFD965"/>
          </w:tcPr>
          <w:p w14:paraId="7A387780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338" w:type="dxa"/>
            <w:gridSpan w:val="3"/>
            <w:shd w:val="clear" w:color="auto" w:fill="9CC3E5"/>
          </w:tcPr>
          <w:p w14:paraId="634D6BB9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2565</w:t>
            </w:r>
          </w:p>
        </w:tc>
        <w:tc>
          <w:tcPr>
            <w:tcW w:w="6451" w:type="dxa"/>
            <w:gridSpan w:val="9"/>
            <w:shd w:val="clear" w:color="auto" w:fill="C5E0B3"/>
          </w:tcPr>
          <w:p w14:paraId="2C2A8CB9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462800">
              <w:rPr>
                <w:rFonts w:ascii="TH SarabunIT๙" w:eastAsia="Sarabu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899" w:type="dxa"/>
            <w:vMerge/>
            <w:shd w:val="clear" w:color="auto" w:fill="FFD965"/>
          </w:tcPr>
          <w:p w14:paraId="776559FD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 w14:paraId="3F3441A7" w14:textId="77777777" w:rsidTr="0077094C">
        <w:tc>
          <w:tcPr>
            <w:tcW w:w="705" w:type="dxa"/>
            <w:vMerge/>
            <w:shd w:val="clear" w:color="auto" w:fill="FFD965"/>
          </w:tcPr>
          <w:p w14:paraId="021E5E19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4682" w:type="dxa"/>
            <w:vMerge/>
            <w:shd w:val="clear" w:color="auto" w:fill="FFD965"/>
          </w:tcPr>
          <w:p w14:paraId="620C9DBA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shd w:val="clear" w:color="auto" w:fill="9CC3E5"/>
          </w:tcPr>
          <w:p w14:paraId="190BCEB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ต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9CC3E5"/>
          </w:tcPr>
          <w:p w14:paraId="7505899B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9CC3E5"/>
          </w:tcPr>
          <w:p w14:paraId="707D04AE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ธ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14:paraId="07296D5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14:paraId="5B546C4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14:paraId="50CA0F05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มี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14:paraId="72AF13F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เม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14:paraId="419F0E08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พ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14:paraId="0DEA0E12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มิ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35" w:type="dxa"/>
            <w:shd w:val="clear" w:color="auto" w:fill="C5E0B3"/>
          </w:tcPr>
          <w:p w14:paraId="672A6EC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597" w:type="dxa"/>
            <w:shd w:val="clear" w:color="auto" w:fill="C5E0B3"/>
          </w:tcPr>
          <w:p w14:paraId="61E7AE04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ส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709" w:type="dxa"/>
            <w:shd w:val="clear" w:color="auto" w:fill="C5E0B3"/>
          </w:tcPr>
          <w:p w14:paraId="100BA95F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ก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ย</w:t>
            </w: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899" w:type="dxa"/>
            <w:vMerge/>
            <w:shd w:val="clear" w:color="auto" w:fill="FFD965"/>
          </w:tcPr>
          <w:p w14:paraId="2A6D53CA" w14:textId="77777777" w:rsidR="006E5A71" w:rsidRPr="00462800" w:rsidRDefault="006E5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6E5A71" w:rsidRPr="00462800" w14:paraId="451B1D67" w14:textId="77777777" w:rsidTr="0077094C">
        <w:tc>
          <w:tcPr>
            <w:tcW w:w="705" w:type="dxa"/>
          </w:tcPr>
          <w:p w14:paraId="52C77244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14:paraId="4877894C" w14:textId="19AABC25" w:rsidR="006E5A71" w:rsidRPr="00360364" w:rsidRDefault="002F6FE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การช่วยเหลือสาธารณภัย</w:t>
            </w:r>
          </w:p>
        </w:tc>
        <w:tc>
          <w:tcPr>
            <w:tcW w:w="868" w:type="dxa"/>
          </w:tcPr>
          <w:p w14:paraId="2CDB0659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98F40B9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7B2E27B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4A76A63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5A952C7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BD9449B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929BD81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157FDD8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7B2043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359578C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14:paraId="458094D3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0DA47B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14:paraId="00FEAC0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0E66FBF6" w14:textId="77777777" w:rsidTr="0077094C">
        <w:tc>
          <w:tcPr>
            <w:tcW w:w="705" w:type="dxa"/>
          </w:tcPr>
          <w:p w14:paraId="3C43D87A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14:paraId="11D4A062" w14:textId="3D677F37" w:rsidR="006E5A71" w:rsidRPr="00360364" w:rsidRDefault="002F6FE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การรับชำระภาษีป้าย</w:t>
            </w:r>
          </w:p>
        </w:tc>
        <w:tc>
          <w:tcPr>
            <w:tcW w:w="868" w:type="dxa"/>
          </w:tcPr>
          <w:p w14:paraId="25197DD6" w14:textId="77777777" w:rsidR="006E5A71" w:rsidRPr="00462800" w:rsidRDefault="00D31DED" w:rsidP="00D31DED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DFD30F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54D473B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0B27CC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A6A7A33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1DEB312" w14:textId="0937F1E5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14:paraId="67888A62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C31D16D" w14:textId="4C78B824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1E3C3E28" w14:textId="18E44433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08294C3E" w14:textId="47862AA7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597" w:type="dxa"/>
          </w:tcPr>
          <w:p w14:paraId="335E937B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E4CAEEC" w14:textId="20428082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899" w:type="dxa"/>
          </w:tcPr>
          <w:p w14:paraId="6EDF7A62" w14:textId="7D2F58BC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15</w:t>
            </w:r>
          </w:p>
        </w:tc>
      </w:tr>
      <w:tr w:rsidR="006E5A71" w:rsidRPr="00462800" w14:paraId="54B35B91" w14:textId="77777777" w:rsidTr="0077094C">
        <w:tc>
          <w:tcPr>
            <w:tcW w:w="705" w:type="dxa"/>
          </w:tcPr>
          <w:p w14:paraId="1FDCD7AC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14:paraId="764AAA03" w14:textId="0554BDB2" w:rsidR="006E5A71" w:rsidRPr="00360364" w:rsidRDefault="002F6FE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การออกให้บริการด้านงานจัดเก็บรายได้</w:t>
            </w:r>
          </w:p>
        </w:tc>
        <w:tc>
          <w:tcPr>
            <w:tcW w:w="868" w:type="dxa"/>
          </w:tcPr>
          <w:p w14:paraId="29692EB3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3315B60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78B3D40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3B9B61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68C45A9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E59370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FA161E3" w14:textId="463ABD84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735" w:type="dxa"/>
          </w:tcPr>
          <w:p w14:paraId="0D35007C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5603F4E" w14:textId="3CE82BB8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80</w:t>
            </w:r>
          </w:p>
        </w:tc>
        <w:tc>
          <w:tcPr>
            <w:tcW w:w="735" w:type="dxa"/>
          </w:tcPr>
          <w:p w14:paraId="18697E43" w14:textId="526E4283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597" w:type="dxa"/>
          </w:tcPr>
          <w:p w14:paraId="221D8B89" w14:textId="0BA60C51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27ECD46" w14:textId="19061312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899" w:type="dxa"/>
          </w:tcPr>
          <w:p w14:paraId="3595F3B6" w14:textId="70435BC3" w:rsidR="006E5A71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99</w:t>
            </w:r>
          </w:p>
        </w:tc>
      </w:tr>
      <w:tr w:rsidR="00C92B28" w:rsidRPr="00462800" w14:paraId="46A04EEE" w14:textId="77777777" w:rsidTr="0077094C">
        <w:tc>
          <w:tcPr>
            <w:tcW w:w="705" w:type="dxa"/>
          </w:tcPr>
          <w:p w14:paraId="7FCCAA54" w14:textId="7777777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14:paraId="69AF64DB" w14:textId="24458147" w:rsidR="00C92B28" w:rsidRPr="00360364" w:rsidRDefault="00C92B28" w:rsidP="00C92B28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การรับชำระค่าน้ำประปา</w:t>
            </w:r>
          </w:p>
        </w:tc>
        <w:tc>
          <w:tcPr>
            <w:tcW w:w="868" w:type="dxa"/>
          </w:tcPr>
          <w:p w14:paraId="08BD07A5" w14:textId="48A258F5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140</w:t>
            </w:r>
          </w:p>
        </w:tc>
        <w:tc>
          <w:tcPr>
            <w:tcW w:w="735" w:type="dxa"/>
          </w:tcPr>
          <w:p w14:paraId="56DAEF80" w14:textId="7A12F6DF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92AE4">
              <w:rPr>
                <w:rFonts w:ascii="TH SarabunIT๙" w:eastAsia="Sarabun" w:hAnsi="TH SarabunIT๙" w:cs="TH SarabunIT๙"/>
                <w:sz w:val="28"/>
                <w:szCs w:val="28"/>
              </w:rPr>
              <w:t>140</w:t>
            </w:r>
          </w:p>
        </w:tc>
        <w:tc>
          <w:tcPr>
            <w:tcW w:w="735" w:type="dxa"/>
          </w:tcPr>
          <w:p w14:paraId="2822E1EF" w14:textId="3EF96FE3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92AE4">
              <w:rPr>
                <w:rFonts w:ascii="TH SarabunIT๙" w:eastAsia="Sarabun" w:hAnsi="TH SarabunIT๙" w:cs="TH SarabunIT๙"/>
                <w:sz w:val="28"/>
                <w:szCs w:val="28"/>
              </w:rPr>
              <w:t>140</w:t>
            </w:r>
          </w:p>
        </w:tc>
        <w:tc>
          <w:tcPr>
            <w:tcW w:w="735" w:type="dxa"/>
          </w:tcPr>
          <w:p w14:paraId="5D425EE5" w14:textId="584EC0FC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92AE4">
              <w:rPr>
                <w:rFonts w:ascii="TH SarabunIT๙" w:eastAsia="Sarabun" w:hAnsi="TH SarabunIT๙" w:cs="TH SarabunIT๙"/>
                <w:sz w:val="28"/>
                <w:szCs w:val="28"/>
              </w:rPr>
              <w:t>140</w:t>
            </w:r>
          </w:p>
        </w:tc>
        <w:tc>
          <w:tcPr>
            <w:tcW w:w="735" w:type="dxa"/>
          </w:tcPr>
          <w:p w14:paraId="563F658F" w14:textId="38EBACF1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92AE4">
              <w:rPr>
                <w:rFonts w:ascii="TH SarabunIT๙" w:eastAsia="Sarabun" w:hAnsi="TH SarabunIT๙" w:cs="TH SarabunIT๙"/>
                <w:sz w:val="28"/>
                <w:szCs w:val="28"/>
              </w:rPr>
              <w:t>140</w:t>
            </w:r>
          </w:p>
        </w:tc>
        <w:tc>
          <w:tcPr>
            <w:tcW w:w="735" w:type="dxa"/>
          </w:tcPr>
          <w:p w14:paraId="59280E24" w14:textId="447B8AA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592AE4">
              <w:rPr>
                <w:rFonts w:ascii="TH SarabunIT๙" w:eastAsia="Sarabun" w:hAnsi="TH SarabunIT๙" w:cs="TH SarabunIT๙"/>
                <w:sz w:val="28"/>
                <w:szCs w:val="28"/>
              </w:rPr>
              <w:t>140</w:t>
            </w:r>
          </w:p>
        </w:tc>
        <w:tc>
          <w:tcPr>
            <w:tcW w:w="735" w:type="dxa"/>
          </w:tcPr>
          <w:p w14:paraId="70B36A32" w14:textId="7777777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DFDE851" w14:textId="7777777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0C6317D" w14:textId="7777777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E653584" w14:textId="7777777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14:paraId="1BC2F022" w14:textId="7777777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0830BDD" w14:textId="7777777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14:paraId="5E6AEA03" w14:textId="100F211A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840</w:t>
            </w:r>
          </w:p>
        </w:tc>
      </w:tr>
      <w:tr w:rsidR="006E5A71" w:rsidRPr="00462800" w14:paraId="2423E481" w14:textId="77777777" w:rsidTr="0077094C">
        <w:tc>
          <w:tcPr>
            <w:tcW w:w="705" w:type="dxa"/>
          </w:tcPr>
          <w:p w14:paraId="0F00D223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4682" w:type="dxa"/>
          </w:tcPr>
          <w:p w14:paraId="2D8A3BBE" w14:textId="57DB8B52" w:rsidR="006E5A71" w:rsidRPr="00360364" w:rsidRDefault="002F6FE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การขออนุญาตก่อสร้างอาคาร/โรงเรือน/บ้านเรือน</w:t>
            </w:r>
          </w:p>
        </w:tc>
        <w:tc>
          <w:tcPr>
            <w:tcW w:w="868" w:type="dxa"/>
          </w:tcPr>
          <w:p w14:paraId="2B22B640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DB68100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D7FCF58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B421DA2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277D8AC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AC00C09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49A8F08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86E16F9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2742C0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DCA76D1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14:paraId="7B3CFB13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D790F38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14:paraId="5849D958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4E848558" w14:textId="77777777" w:rsidTr="0077094C">
        <w:tc>
          <w:tcPr>
            <w:tcW w:w="705" w:type="dxa"/>
          </w:tcPr>
          <w:p w14:paraId="1001F30C" w14:textId="77777777" w:rsidR="006E5A71" w:rsidRPr="00462800" w:rsidRDefault="007F360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62800">
              <w:rPr>
                <w:rFonts w:ascii="TH SarabunIT๙" w:eastAsia="Sarabun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4682" w:type="dxa"/>
          </w:tcPr>
          <w:p w14:paraId="35D5C018" w14:textId="3B3ED45C" w:rsidR="006E5A71" w:rsidRPr="00360364" w:rsidRDefault="002F6FE0">
            <w:pPr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งานไฟฟ้าสาธารณ/ซ่อม/ปรับปรุง</w:t>
            </w:r>
          </w:p>
        </w:tc>
        <w:tc>
          <w:tcPr>
            <w:tcW w:w="868" w:type="dxa"/>
          </w:tcPr>
          <w:p w14:paraId="64371D0D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1626EBD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83F1B88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8100634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9CAAB8B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F23C53F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A52BBE3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2FE9735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BFB9862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E11B00F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14:paraId="279BFBBA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2614E4F7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14:paraId="0AA09BC5" w14:textId="77777777" w:rsidR="006E5A71" w:rsidRPr="00462800" w:rsidRDefault="004B0964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C92B28" w:rsidRPr="00462800" w14:paraId="23D3974D" w14:textId="77777777" w:rsidTr="00C92B28">
        <w:trPr>
          <w:trHeight w:val="143"/>
        </w:trPr>
        <w:tc>
          <w:tcPr>
            <w:tcW w:w="705" w:type="dxa"/>
          </w:tcPr>
          <w:p w14:paraId="4D34648B" w14:textId="0A56379D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>
              <w:rPr>
                <w:rFonts w:ascii="TH SarabunIT๙" w:eastAsia="Sarabun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4682" w:type="dxa"/>
          </w:tcPr>
          <w:p w14:paraId="6E0202B5" w14:textId="0B8C8E0F" w:rsidR="00C92B28" w:rsidRPr="00360364" w:rsidRDefault="00C92B28" w:rsidP="00C92B28">
            <w:pPr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งานซ่อมแซมถนน/ทางเท้า</w:t>
            </w:r>
          </w:p>
        </w:tc>
        <w:tc>
          <w:tcPr>
            <w:tcW w:w="868" w:type="dxa"/>
          </w:tcPr>
          <w:p w14:paraId="5E2ECE44" w14:textId="3A8A534B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4ABF1ED" w14:textId="5C3FB1D8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36CE82B" w14:textId="36287AFB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4136FA5" w14:textId="666E2DCB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8AEE55C" w14:textId="3D2CCE28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8A1BAC9" w14:textId="09503AD2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F878BFC" w14:textId="5830E7D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E1209A6" w14:textId="606ABA8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50933F9" w14:textId="276DD990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D1B84F1" w14:textId="07DE8689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14:paraId="43C7CED8" w14:textId="53EC3A70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356FE45" w14:textId="70194439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14:paraId="1B659A0D" w14:textId="113D586C" w:rsidR="00C92B28" w:rsidRPr="00462800" w:rsidRDefault="00D3330B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C92B28" w:rsidRPr="00462800" w14:paraId="069DC242" w14:textId="77777777" w:rsidTr="0077094C">
        <w:tc>
          <w:tcPr>
            <w:tcW w:w="705" w:type="dxa"/>
          </w:tcPr>
          <w:p w14:paraId="47F58C62" w14:textId="28A02C39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>
              <w:rPr>
                <w:rFonts w:ascii="TH SarabunIT๙" w:eastAsia="Sarabun" w:hAnsi="TH SarabunIT๙" w:cs="TH SarabunIT๙"/>
                <w:sz w:val="26"/>
                <w:szCs w:val="26"/>
              </w:rPr>
              <w:t>8</w:t>
            </w:r>
          </w:p>
        </w:tc>
        <w:tc>
          <w:tcPr>
            <w:tcW w:w="4682" w:type="dxa"/>
          </w:tcPr>
          <w:p w14:paraId="32175615" w14:textId="157138E7" w:rsidR="00C92B28" w:rsidRPr="00360364" w:rsidRDefault="00C92B28" w:rsidP="00C92B28">
            <w:pPr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งานซ่อมแซมระบบประปา</w:t>
            </w:r>
          </w:p>
        </w:tc>
        <w:tc>
          <w:tcPr>
            <w:tcW w:w="868" w:type="dxa"/>
          </w:tcPr>
          <w:p w14:paraId="444E2C3C" w14:textId="0BBD0011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603D404" w14:textId="129696EB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BE9453D" w14:textId="4A02BF35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F12204F" w14:textId="2BDFA0E9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56E46CD" w14:textId="7AEDA141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29EE09E" w14:textId="65ED35AC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41BE570" w14:textId="673B1392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D3DE3F0" w14:textId="7982BBDC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A5E3764" w14:textId="3C403FDB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B7FE2ED" w14:textId="7EDBDE4D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14:paraId="343171A5" w14:textId="288ACE4E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7E18EB8" w14:textId="145B4043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F966C1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14:paraId="532D297F" w14:textId="7975D0AB" w:rsidR="00C92B28" w:rsidRPr="00462800" w:rsidRDefault="00D3330B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C92B28" w:rsidRPr="00462800" w14:paraId="2A8ACF30" w14:textId="77777777" w:rsidTr="0077094C">
        <w:tc>
          <w:tcPr>
            <w:tcW w:w="705" w:type="dxa"/>
          </w:tcPr>
          <w:p w14:paraId="0FAA320C" w14:textId="23CD444D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>
              <w:rPr>
                <w:rFonts w:ascii="TH SarabunIT๙" w:eastAsia="Sarabun" w:hAnsi="TH SarabunIT๙" w:cs="TH SarabunIT๙"/>
                <w:sz w:val="26"/>
                <w:szCs w:val="26"/>
              </w:rPr>
              <w:t>9</w:t>
            </w:r>
          </w:p>
        </w:tc>
        <w:tc>
          <w:tcPr>
            <w:tcW w:w="4682" w:type="dxa"/>
          </w:tcPr>
          <w:p w14:paraId="0F4EB72D" w14:textId="4612D8A2" w:rsidR="00C92B28" w:rsidRPr="00360364" w:rsidRDefault="00C92B28" w:rsidP="00C92B28">
            <w:pPr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การให้บริการรับขึ้นทะเบียนผู้สูงอายุ</w:t>
            </w:r>
          </w:p>
        </w:tc>
        <w:tc>
          <w:tcPr>
            <w:tcW w:w="868" w:type="dxa"/>
          </w:tcPr>
          <w:p w14:paraId="59D5F165" w14:textId="5356A1AA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A050B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7F9A846F" w14:textId="3D84DE89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A050B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5D780DF" w14:textId="2D59F733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A050B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1777D03E" w14:textId="6F6D39AA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3A050B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A7C9D35" w14:textId="04FFBB7E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9A7ED6B" w14:textId="52F4CA8C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23</w:t>
            </w:r>
          </w:p>
        </w:tc>
        <w:tc>
          <w:tcPr>
            <w:tcW w:w="735" w:type="dxa"/>
          </w:tcPr>
          <w:p w14:paraId="4A4C02AE" w14:textId="0E24385B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735" w:type="dxa"/>
          </w:tcPr>
          <w:p w14:paraId="610F9AC3" w14:textId="7E833550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735" w:type="dxa"/>
          </w:tcPr>
          <w:p w14:paraId="2EB1049B" w14:textId="25F6B80E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735" w:type="dxa"/>
          </w:tcPr>
          <w:p w14:paraId="580A7903" w14:textId="6C64D430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18</w:t>
            </w:r>
          </w:p>
        </w:tc>
        <w:tc>
          <w:tcPr>
            <w:tcW w:w="597" w:type="dxa"/>
          </w:tcPr>
          <w:p w14:paraId="24D1459A" w14:textId="31E2B6A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0B67F2CD" w14:textId="50CE530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899" w:type="dxa"/>
          </w:tcPr>
          <w:p w14:paraId="2DDA4B63" w14:textId="46AA604E" w:rsidR="00C92B28" w:rsidRPr="00462800" w:rsidRDefault="00D3330B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114</w:t>
            </w:r>
          </w:p>
        </w:tc>
      </w:tr>
      <w:tr w:rsidR="002F6FE0" w:rsidRPr="00462800" w14:paraId="36F1CD68" w14:textId="77777777" w:rsidTr="0077094C">
        <w:tc>
          <w:tcPr>
            <w:tcW w:w="705" w:type="dxa"/>
          </w:tcPr>
          <w:p w14:paraId="2E102303" w14:textId="711EC603" w:rsidR="002F6FE0" w:rsidRPr="00462800" w:rsidRDefault="002F6FE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>
              <w:rPr>
                <w:rFonts w:ascii="TH SarabunIT๙" w:eastAsia="Sarabun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4682" w:type="dxa"/>
          </w:tcPr>
          <w:p w14:paraId="3C1BF52B" w14:textId="6A534AB3" w:rsidR="002F6FE0" w:rsidRPr="00360364" w:rsidRDefault="002F6FE0">
            <w:pPr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การให้บริการรับขึ้นทะเบียนเด็กแรกเกิด</w:t>
            </w:r>
          </w:p>
        </w:tc>
        <w:tc>
          <w:tcPr>
            <w:tcW w:w="868" w:type="dxa"/>
          </w:tcPr>
          <w:p w14:paraId="17994C9D" w14:textId="61C89269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14:paraId="6F1CDC47" w14:textId="5681072C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413B874E" w14:textId="2EFD07C4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3C28A63" w14:textId="5BF920AF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35" w:type="dxa"/>
          </w:tcPr>
          <w:p w14:paraId="7943C3A4" w14:textId="7F67BF66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37B555F4" w14:textId="4A26A67D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14:paraId="42AF305B" w14:textId="47CDDBC2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14:paraId="55DEEE2C" w14:textId="3B2C9694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463E307" w14:textId="0FC6CF73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7096399" w14:textId="49708AFB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597" w:type="dxa"/>
          </w:tcPr>
          <w:p w14:paraId="6E3EDF89" w14:textId="732ECDEB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7D128DBE" w14:textId="1441E538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899" w:type="dxa"/>
          </w:tcPr>
          <w:p w14:paraId="4BD49F58" w14:textId="38C4366D" w:rsidR="002F6FE0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47</w:t>
            </w:r>
          </w:p>
        </w:tc>
      </w:tr>
      <w:tr w:rsidR="002F6FE0" w:rsidRPr="00462800" w14:paraId="4BFC273D" w14:textId="77777777" w:rsidTr="0077094C">
        <w:tc>
          <w:tcPr>
            <w:tcW w:w="705" w:type="dxa"/>
          </w:tcPr>
          <w:p w14:paraId="3EF895A7" w14:textId="317B4AF6" w:rsidR="002F6FE0" w:rsidRPr="00462800" w:rsidRDefault="002F6FE0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>
              <w:rPr>
                <w:rFonts w:ascii="TH SarabunIT๙" w:eastAsia="Sarabun" w:hAnsi="TH SarabunIT๙" w:cs="TH SarabunIT๙"/>
                <w:sz w:val="26"/>
                <w:szCs w:val="26"/>
              </w:rPr>
              <w:t>11</w:t>
            </w:r>
          </w:p>
        </w:tc>
        <w:tc>
          <w:tcPr>
            <w:tcW w:w="4682" w:type="dxa"/>
          </w:tcPr>
          <w:p w14:paraId="61920BC5" w14:textId="7D34C81E" w:rsidR="002F6FE0" w:rsidRPr="00360364" w:rsidRDefault="002F6FE0">
            <w:pPr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การให้บริการรับขึ้นทะเบียนผู้พิการ</w:t>
            </w:r>
          </w:p>
        </w:tc>
        <w:tc>
          <w:tcPr>
            <w:tcW w:w="868" w:type="dxa"/>
          </w:tcPr>
          <w:p w14:paraId="3ADA782E" w14:textId="3F0349A5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A4160F6" w14:textId="7C2D1089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6931BEEA" w14:textId="67E0508D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4761962" w14:textId="0A017765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31B8A08A" w14:textId="754E0673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12F3A31B" w14:textId="1EEA2C01" w:rsidR="002F6FE0" w:rsidRPr="00462800" w:rsidRDefault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27C4F589" w14:textId="1F8CA059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A0C617C" w14:textId="70F03C50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5804AE48" w14:textId="4B46BBED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14:paraId="469EF100" w14:textId="2F092FD4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597" w:type="dxa"/>
          </w:tcPr>
          <w:p w14:paraId="5A90559B" w14:textId="03C9069A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E30F585" w14:textId="520EEFBA" w:rsidR="002F6FE0" w:rsidRPr="00462800" w:rsidRDefault="00FA37F2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899" w:type="dxa"/>
          </w:tcPr>
          <w:p w14:paraId="6747E3D4" w14:textId="2B15932D" w:rsidR="002F6FE0" w:rsidRPr="00462800" w:rsidRDefault="00522916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21</w:t>
            </w:r>
          </w:p>
        </w:tc>
      </w:tr>
      <w:tr w:rsidR="00C92B28" w:rsidRPr="00462800" w14:paraId="10D9B089" w14:textId="77777777" w:rsidTr="0077094C">
        <w:tc>
          <w:tcPr>
            <w:tcW w:w="705" w:type="dxa"/>
          </w:tcPr>
          <w:p w14:paraId="5905F617" w14:textId="6EC6A593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>
              <w:rPr>
                <w:rFonts w:ascii="TH SarabunIT๙" w:eastAsia="Sarabun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4682" w:type="dxa"/>
          </w:tcPr>
          <w:p w14:paraId="54BEA94B" w14:textId="6ED04CD4" w:rsidR="00C92B28" w:rsidRPr="00360364" w:rsidRDefault="00C92B28" w:rsidP="00C92B28">
            <w:pPr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การให้บริการรับขึ้นทะเบียนผู้ป่วยเอดส์</w:t>
            </w:r>
          </w:p>
        </w:tc>
        <w:tc>
          <w:tcPr>
            <w:tcW w:w="868" w:type="dxa"/>
          </w:tcPr>
          <w:p w14:paraId="31719364" w14:textId="4AB5ECE7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D302171" w14:textId="404E3D59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6A7FDC24" w14:textId="14945A99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462D4717" w14:textId="1A645C34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20D1A6A" w14:textId="1731E859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5BBB4546" w14:textId="70AB4D4F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3A5D766E" w14:textId="76C1CBA1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E95384C" w14:textId="03ADCA1E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2D9D8963" w14:textId="3D2F804B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14:paraId="0FAC6346" w14:textId="62599B34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597" w:type="dxa"/>
          </w:tcPr>
          <w:p w14:paraId="636932C5" w14:textId="22A4118E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5CD8E33" w14:textId="0B422B23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  <w:tc>
          <w:tcPr>
            <w:tcW w:w="899" w:type="dxa"/>
          </w:tcPr>
          <w:p w14:paraId="49D5242D" w14:textId="047D9A30" w:rsidR="00C92B28" w:rsidRPr="00462800" w:rsidRDefault="00C92B28" w:rsidP="00C92B28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643FB0">
              <w:rPr>
                <w:rFonts w:ascii="TH SarabunIT๙" w:eastAsia="Sarabun" w:hAnsi="TH SarabunIT๙" w:cs="TH SarabunIT๙"/>
                <w:sz w:val="28"/>
                <w:szCs w:val="28"/>
              </w:rPr>
              <w:t>0</w:t>
            </w:r>
          </w:p>
        </w:tc>
      </w:tr>
      <w:tr w:rsidR="006E5A71" w:rsidRPr="00462800" w14:paraId="55DBF182" w14:textId="77777777" w:rsidTr="0077094C">
        <w:tc>
          <w:tcPr>
            <w:tcW w:w="5387" w:type="dxa"/>
            <w:gridSpan w:val="2"/>
          </w:tcPr>
          <w:p w14:paraId="4CFC6453" w14:textId="77777777" w:rsidR="006E5A71" w:rsidRPr="00462800" w:rsidRDefault="0077094C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 w:rsidRPr="0046280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รวม</w:t>
            </w:r>
          </w:p>
        </w:tc>
        <w:tc>
          <w:tcPr>
            <w:tcW w:w="868" w:type="dxa"/>
          </w:tcPr>
          <w:p w14:paraId="09A19873" w14:textId="7DC07EF2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</w:t>
            </w:r>
            <w:r w:rsidR="00E9046A">
              <w:rPr>
                <w:rFonts w:ascii="TH SarabunIT๙" w:eastAsia="Sarabun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14:paraId="17623485" w14:textId="148EFC04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147</w:t>
            </w:r>
          </w:p>
        </w:tc>
        <w:tc>
          <w:tcPr>
            <w:tcW w:w="735" w:type="dxa"/>
          </w:tcPr>
          <w:p w14:paraId="2D858365" w14:textId="55A1C242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140</w:t>
            </w:r>
          </w:p>
        </w:tc>
        <w:tc>
          <w:tcPr>
            <w:tcW w:w="735" w:type="dxa"/>
          </w:tcPr>
          <w:p w14:paraId="760E928E" w14:textId="78F74810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145</w:t>
            </w:r>
          </w:p>
        </w:tc>
        <w:tc>
          <w:tcPr>
            <w:tcW w:w="735" w:type="dxa"/>
          </w:tcPr>
          <w:p w14:paraId="28193BC3" w14:textId="286E64AE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14</w:t>
            </w:r>
            <w:r w:rsidR="00E9046A">
              <w:rPr>
                <w:rFonts w:ascii="TH SarabunIT๙" w:eastAsia="Sarabun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14:paraId="6B166A26" w14:textId="55828AA0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182</w:t>
            </w:r>
          </w:p>
        </w:tc>
        <w:tc>
          <w:tcPr>
            <w:tcW w:w="735" w:type="dxa"/>
          </w:tcPr>
          <w:p w14:paraId="55F32A7D" w14:textId="001FB41F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14:paraId="6CB1F2D2" w14:textId="7E4F4215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735" w:type="dxa"/>
          </w:tcPr>
          <w:p w14:paraId="01BD5456" w14:textId="26B36F47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106</w:t>
            </w:r>
          </w:p>
        </w:tc>
        <w:tc>
          <w:tcPr>
            <w:tcW w:w="735" w:type="dxa"/>
          </w:tcPr>
          <w:p w14:paraId="57590609" w14:textId="017BD905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29</w:t>
            </w:r>
          </w:p>
        </w:tc>
        <w:tc>
          <w:tcPr>
            <w:tcW w:w="597" w:type="dxa"/>
          </w:tcPr>
          <w:p w14:paraId="0D497A37" w14:textId="1F459BFD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14:paraId="56E24C85" w14:textId="29153D9B" w:rsidR="006E5A71" w:rsidRPr="00462800" w:rsidRDefault="00D3330B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26</w:t>
            </w:r>
          </w:p>
        </w:tc>
        <w:tc>
          <w:tcPr>
            <w:tcW w:w="899" w:type="dxa"/>
          </w:tcPr>
          <w:p w14:paraId="429E8187" w14:textId="34A24AF5" w:rsidR="006E5A71" w:rsidRPr="00462800" w:rsidRDefault="009E08B7">
            <w:pPr>
              <w:jc w:val="center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Sarabun" w:hAnsi="TH SarabunIT๙" w:cs="TH SarabunIT๙"/>
                <w:sz w:val="28"/>
                <w:szCs w:val="28"/>
              </w:rPr>
              <w:t>1</w:t>
            </w:r>
            <w:r w:rsidR="00E9046A">
              <w:rPr>
                <w:rFonts w:ascii="TH SarabunIT๙" w:eastAsia="Sarabun" w:hAnsi="TH SarabunIT๙" w:cs="TH SarabunIT๙" w:hint="cs"/>
                <w:sz w:val="28"/>
                <w:szCs w:val="28"/>
                <w:cs/>
              </w:rPr>
              <w:t>,136</w:t>
            </w:r>
          </w:p>
        </w:tc>
      </w:tr>
    </w:tbl>
    <w:p w14:paraId="71CCDD6B" w14:textId="77777777"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14:paraId="5B573FDD" w14:textId="77777777"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14:paraId="3D39F400" w14:textId="77777777" w:rsidR="006E5A71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14:paraId="7352815C" w14:textId="77777777" w:rsid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14:paraId="3F398CB3" w14:textId="77777777" w:rsid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14:paraId="1DD7869F" w14:textId="77777777" w:rsidR="00462800" w:rsidRPr="00462800" w:rsidRDefault="00462800">
      <w:pPr>
        <w:rPr>
          <w:rFonts w:ascii="TH SarabunIT๙" w:eastAsia="Sarabun" w:hAnsi="TH SarabunIT๙" w:cs="TH SarabunIT๙"/>
          <w:sz w:val="32"/>
          <w:szCs w:val="32"/>
        </w:rPr>
      </w:pPr>
    </w:p>
    <w:p w14:paraId="70544233" w14:textId="77777777" w:rsidR="006E5A71" w:rsidRPr="00462800" w:rsidRDefault="006E5A71">
      <w:pPr>
        <w:rPr>
          <w:rFonts w:ascii="TH SarabunIT๙" w:eastAsia="Sarabun" w:hAnsi="TH SarabunIT๙" w:cs="TH SarabunIT๙"/>
          <w:sz w:val="32"/>
          <w:szCs w:val="32"/>
        </w:rPr>
      </w:pPr>
    </w:p>
    <w:p w14:paraId="08172428" w14:textId="77777777" w:rsidR="006E5A71" w:rsidRPr="00462800" w:rsidRDefault="006E5A71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bookmarkStart w:id="0" w:name="_GoBack"/>
      <w:bookmarkEnd w:id="0"/>
    </w:p>
    <w:sectPr w:rsidR="006E5A71" w:rsidRPr="00462800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71"/>
    <w:rsid w:val="00293A4E"/>
    <w:rsid w:val="002F184E"/>
    <w:rsid w:val="002F6FE0"/>
    <w:rsid w:val="00360364"/>
    <w:rsid w:val="00462800"/>
    <w:rsid w:val="004B0964"/>
    <w:rsid w:val="00522916"/>
    <w:rsid w:val="005C57DB"/>
    <w:rsid w:val="006E5A71"/>
    <w:rsid w:val="0077094C"/>
    <w:rsid w:val="007F3600"/>
    <w:rsid w:val="00805BAF"/>
    <w:rsid w:val="009E08B7"/>
    <w:rsid w:val="00C92B28"/>
    <w:rsid w:val="00D31DED"/>
    <w:rsid w:val="00D3330B"/>
    <w:rsid w:val="00E9046A"/>
    <w:rsid w:val="00F773EA"/>
    <w:rsid w:val="00FA37F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98EBA"/>
  <w15:docId w15:val="{0AB27695-C13E-4868-8FB2-BC06B0C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0964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B0964"/>
    <w:rPr>
      <w:rFonts w:ascii="Leelawadee" w:hAnsi="Leelawadee" w:cs="Angsana New"/>
      <w:sz w:val="18"/>
    </w:rPr>
  </w:style>
  <w:style w:type="character" w:styleId="aa">
    <w:name w:val="annotation reference"/>
    <w:basedOn w:val="a0"/>
    <w:uiPriority w:val="99"/>
    <w:semiHidden/>
    <w:unhideWhenUsed/>
    <w:rsid w:val="00D31DED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1DED"/>
    <w:pPr>
      <w:spacing w:line="240" w:lineRule="auto"/>
    </w:pPr>
    <w:rPr>
      <w:rFonts w:cs="Angsana New"/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D31DED"/>
    <w:rPr>
      <w:rFonts w:cs="Angsana New"/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1DED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D31DED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5SD2kzPaewoz8YH6STr55XzslA==">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ADBF4C-0907-4697-9B54-3C610D00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Kanoknate somkanae</dc:creator>
  <cp:lastModifiedBy>Acer</cp:lastModifiedBy>
  <cp:revision>2</cp:revision>
  <dcterms:created xsi:type="dcterms:W3CDTF">2024-04-20T07:29:00Z</dcterms:created>
  <dcterms:modified xsi:type="dcterms:W3CDTF">2024-04-20T07:29:00Z</dcterms:modified>
</cp:coreProperties>
</file>